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608" w:rsidRDefault="00E73608">
      <w:r w:rsidRPr="00E50BF7">
        <w:rPr>
          <w:b/>
          <w:bCs/>
          <w:noProof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 wp14:anchorId="081EECEE" wp14:editId="25742627">
            <wp:simplePos x="0" y="0"/>
            <wp:positionH relativeFrom="margin">
              <wp:posOffset>-518795</wp:posOffset>
            </wp:positionH>
            <wp:positionV relativeFrom="paragraph">
              <wp:posOffset>37465</wp:posOffset>
            </wp:positionV>
            <wp:extent cx="6988175" cy="1150620"/>
            <wp:effectExtent l="19050" t="19050" r="22225" b="11430"/>
            <wp:wrapNone/>
            <wp:docPr id="1" name="Image 0" descr="fo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0834" cy="115270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608" w:rsidRPr="00E73608" w:rsidRDefault="00E73608" w:rsidP="00E73608"/>
    <w:p w:rsidR="00E73608" w:rsidRPr="00E73608" w:rsidRDefault="00E73608" w:rsidP="00E73608"/>
    <w:p w:rsidR="00E73608" w:rsidRPr="00E73608" w:rsidRDefault="00E73608" w:rsidP="00E73608"/>
    <w:p w:rsidR="00E73608" w:rsidRPr="00E73608" w:rsidRDefault="00E73608" w:rsidP="00E73608"/>
    <w:p w:rsidR="00E73608" w:rsidRDefault="00E73608" w:rsidP="00E73608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ATTESTATION DE DÉPLACEMENT DÉROGATOIRE</w:t>
      </w:r>
    </w:p>
    <w:p w:rsidR="00E73608" w:rsidRDefault="00E73608" w:rsidP="00E73608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pour un cortège, défilé ou rassemblement de personnes ayant fait l’objet d’une déclaration préalable conformément à l’article L. 211-1 du code de la sécurité intérieure</w:t>
      </w:r>
    </w:p>
    <w:p w:rsidR="00E73608" w:rsidRDefault="00E73608" w:rsidP="00E73608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:rsidR="00E73608" w:rsidRDefault="00E73608" w:rsidP="00E73608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En application du décret n°2020-1310 du 29 octobre 2020 prescrivant les mesures générales nécessaires pour</w:t>
      </w:r>
    </w:p>
    <w:p w:rsidR="00E73608" w:rsidRDefault="00E73608" w:rsidP="00E73608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faire face à l’épidémie de Covid19 dans le cadre de l’état d’urgence sanitaire1.</w:t>
      </w:r>
    </w:p>
    <w:p w:rsidR="00E73608" w:rsidRDefault="00E73608" w:rsidP="00E7360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Je soussigné(e),</w:t>
      </w:r>
    </w:p>
    <w:p w:rsidR="00E73608" w:rsidRPr="00DB31F9" w:rsidRDefault="00E73608" w:rsidP="00E7360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DB31F9">
        <w:rPr>
          <w:rFonts w:ascii="Helvetica" w:hAnsi="Helvetica" w:cs="Helvetica"/>
          <w:color w:val="000000"/>
          <w:sz w:val="24"/>
          <w:szCs w:val="24"/>
        </w:rPr>
        <w:t>Mme/M. :</w:t>
      </w:r>
    </w:p>
    <w:p w:rsidR="00E73608" w:rsidRPr="00DB31F9" w:rsidRDefault="00E73608" w:rsidP="00E7360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DB31F9">
        <w:rPr>
          <w:rFonts w:ascii="Helvetica" w:hAnsi="Helvetica" w:cs="Helvetica"/>
          <w:color w:val="000000"/>
          <w:sz w:val="24"/>
          <w:szCs w:val="24"/>
        </w:rPr>
        <w:t>Né(e) le : à :</w:t>
      </w:r>
    </w:p>
    <w:p w:rsidR="00E73608" w:rsidRPr="00E73608" w:rsidRDefault="00E73608" w:rsidP="00E73608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DB31F9">
        <w:rPr>
          <w:rFonts w:ascii="Helvetica" w:hAnsi="Helvetica" w:cs="Helvetica"/>
          <w:color w:val="000000"/>
          <w:sz w:val="24"/>
          <w:szCs w:val="24"/>
        </w:rPr>
        <w:t>Demeurant :</w:t>
      </w:r>
    </w:p>
    <w:p w:rsidR="00E73608" w:rsidRDefault="00E73608" w:rsidP="00E73608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certifie que mon déplacement est lié au motif suivant autorisé par le décret n°2020-1310 du 29 octobre 2020</w:t>
      </w:r>
    </w:p>
    <w:p w:rsidR="00E73608" w:rsidRDefault="00E73608" w:rsidP="00E73608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prescrivant les mesures générales nécessaires pour faire face à l’épidémie de Covid19 dans le cadre de l’état</w:t>
      </w:r>
    </w:p>
    <w:p w:rsidR="00E73608" w:rsidRDefault="00E73608" w:rsidP="00E73608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d’urgence sanitaire [</w:t>
      </w:r>
      <w:r>
        <w:rPr>
          <w:rFonts w:ascii="Helvetica" w:hAnsi="Helvetica" w:cs="Helvetica"/>
          <w:color w:val="D50300"/>
          <w:sz w:val="18"/>
          <w:szCs w:val="18"/>
        </w:rPr>
        <w:t>1</w:t>
      </w:r>
      <w:r>
        <w:rPr>
          <w:rFonts w:ascii="Helvetica" w:hAnsi="Helvetica" w:cs="Helvetica"/>
          <w:color w:val="000000"/>
          <w:sz w:val="18"/>
          <w:szCs w:val="18"/>
        </w:rPr>
        <w:t>] :</w:t>
      </w:r>
    </w:p>
    <w:p w:rsidR="00E73608" w:rsidRDefault="00E73608" w:rsidP="00E7360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</w:p>
    <w:p w:rsidR="00E73608" w:rsidRDefault="00E73608" w:rsidP="00E73608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Participation à un rassemblement, une réunion ou une activité sur la vie publique ou dans un lieu ouvert au</w:t>
      </w:r>
    </w:p>
    <w:p w:rsidR="00E73608" w:rsidRDefault="00E73608" w:rsidP="00E73608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public, qui n’est pas interdit et organisé dans des conditions de nature à permettre le respect des dispositions de</w:t>
      </w:r>
    </w:p>
    <w:p w:rsidR="00E73608" w:rsidRDefault="00E73608" w:rsidP="00E73608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l’article 1er » du décret (article 3, I), et en particulier participation à une manifestation sur la voie publique</w:t>
      </w:r>
    </w:p>
    <w:p w:rsidR="00E73608" w:rsidRDefault="00E73608" w:rsidP="00E73608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mentionnée à l’article L. 211-1 du code de la sécurité intérieure, déclarée au préfet de département (article 3, II).</w:t>
      </w:r>
    </w:p>
    <w:p w:rsidR="00E73608" w:rsidRDefault="00E73608" w:rsidP="00E7360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—</w:t>
      </w:r>
    </w:p>
    <w:p w:rsidR="00E73608" w:rsidRDefault="00E73608" w:rsidP="00E7360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Lieu de la manifestation : Strasbourg, départ place de la Bourse (De Lattre de Tassigny) - par Place Kléber -  Broglie – République – Place de l’Université – quai Dietrich – quai des Pêcheurs – rue de Zurich – place des Orphelins puis retour place de la Bourse (De Lattre de Tassigny.</w:t>
      </w:r>
    </w:p>
    <w:p w:rsidR="00E73608" w:rsidRDefault="00E73608" w:rsidP="00E7360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Date et horaires de la manifestation : le 1</w:t>
      </w:r>
      <w:r w:rsidRPr="00DB31F9">
        <w:rPr>
          <w:rFonts w:ascii="Helvetica" w:hAnsi="Helvetica" w:cs="Helvetica"/>
          <w:color w:val="000000"/>
          <w:sz w:val="18"/>
          <w:szCs w:val="18"/>
          <w:vertAlign w:val="superscript"/>
        </w:rPr>
        <w:t>er</w:t>
      </w:r>
      <w:r>
        <w:rPr>
          <w:rFonts w:ascii="Helvetica" w:hAnsi="Helvetica" w:cs="Helvetica"/>
          <w:color w:val="000000"/>
          <w:sz w:val="18"/>
          <w:szCs w:val="18"/>
        </w:rPr>
        <w:t xml:space="preserve"> mai 2021 de 10 heures à 12 heures.</w:t>
      </w:r>
    </w:p>
    <w:p w:rsidR="00E73608" w:rsidRDefault="00E73608" w:rsidP="00E7360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</w:p>
    <w:p w:rsidR="00E73608" w:rsidRDefault="00E73608" w:rsidP="00E73608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Manifestation décla</w:t>
      </w:r>
      <w:r w:rsidR="005427D0">
        <w:rPr>
          <w:rFonts w:ascii="Helvetica" w:hAnsi="Helvetica" w:cs="Helvetica"/>
          <w:color w:val="000000"/>
          <w:sz w:val="18"/>
          <w:szCs w:val="18"/>
        </w:rPr>
        <w:t>rée en préfecture de police le 16</w:t>
      </w:r>
      <w:bookmarkStart w:id="0" w:name="_GoBack"/>
      <w:bookmarkEnd w:id="0"/>
      <w:r>
        <w:rPr>
          <w:rFonts w:ascii="Helvetica" w:hAnsi="Helvetica" w:cs="Helvetica"/>
          <w:color w:val="000000"/>
          <w:sz w:val="18"/>
          <w:szCs w:val="18"/>
        </w:rPr>
        <w:t xml:space="preserve"> avril 2021, conformément aux articles L. 211-1 et L. 211-2 du</w:t>
      </w:r>
    </w:p>
    <w:p w:rsidR="00E73608" w:rsidRDefault="00E73608" w:rsidP="00E73608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code de la sécurité intérieure.</w:t>
      </w:r>
    </w:p>
    <w:p w:rsidR="00E73608" w:rsidRDefault="00E73608" w:rsidP="00E7360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—</w:t>
      </w:r>
    </w:p>
    <w:p w:rsidR="00E73608" w:rsidRDefault="00E73608" w:rsidP="00E7360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Fait à : …………………………………….</w:t>
      </w:r>
    </w:p>
    <w:p w:rsidR="00E73608" w:rsidRDefault="00E73608" w:rsidP="00E7360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Le : …                               à : .   .heures.</w:t>
      </w:r>
    </w:p>
    <w:p w:rsidR="00E73608" w:rsidRDefault="00E73608" w:rsidP="00E7360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(Date et heure de début de sortie à mentionner obligatoirement)</w:t>
      </w:r>
    </w:p>
    <w:p w:rsidR="00E73608" w:rsidRDefault="00E73608" w:rsidP="00E7360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</w:p>
    <w:p w:rsidR="00E73608" w:rsidRDefault="00E73608" w:rsidP="00E7360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Signature :</w:t>
      </w:r>
    </w:p>
    <w:p w:rsidR="00E73608" w:rsidRDefault="00E73608" w:rsidP="00E7360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p w:rsidR="00E73608" w:rsidRDefault="00E73608" w:rsidP="00E73608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[</w:t>
      </w:r>
      <w:r>
        <w:rPr>
          <w:rFonts w:ascii="Helvetica" w:hAnsi="Helvetica" w:cs="Helvetica"/>
          <w:color w:val="D50300"/>
          <w:sz w:val="16"/>
          <w:szCs w:val="16"/>
        </w:rPr>
        <w:t>1</w:t>
      </w:r>
      <w:r>
        <w:rPr>
          <w:rFonts w:ascii="Helvetica" w:hAnsi="Helvetica" w:cs="Helvetica"/>
          <w:color w:val="000000"/>
          <w:sz w:val="16"/>
          <w:szCs w:val="16"/>
        </w:rPr>
        <w:t>] Les personnes souhaitant bénéficier de l’une de ces exceptions doivent se munir s’il y a lieu, lors de leurs déplacements</w:t>
      </w:r>
    </w:p>
    <w:p w:rsidR="00E73608" w:rsidRDefault="00E73608" w:rsidP="00E73608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hors de leur domicile, d’un document leur permettant de justifier que le déplacement considéré entre dans le champ de l’une de</w:t>
      </w:r>
    </w:p>
    <w:p w:rsidR="00E73608" w:rsidRDefault="00E73608" w:rsidP="00E73608">
      <w:pPr>
        <w:spacing w:after="0"/>
        <w:jc w:val="both"/>
      </w:pPr>
      <w:r>
        <w:rPr>
          <w:rFonts w:ascii="Helvetica" w:hAnsi="Helvetica" w:cs="Helvetica"/>
          <w:color w:val="000000"/>
          <w:sz w:val="16"/>
          <w:szCs w:val="16"/>
        </w:rPr>
        <w:t>ces exceptions.</w:t>
      </w:r>
    </w:p>
    <w:sectPr w:rsidR="00E73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608"/>
    <w:rsid w:val="005427D0"/>
    <w:rsid w:val="009B2C2E"/>
    <w:rsid w:val="00E7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C5697"/>
  <w15:chartTrackingRefBased/>
  <w15:docId w15:val="{46209417-2656-48C8-8211-5F95085E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73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3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cheintz</dc:creator>
  <cp:keywords/>
  <dc:description/>
  <cp:lastModifiedBy>cheintz</cp:lastModifiedBy>
  <cp:revision>2</cp:revision>
  <cp:lastPrinted>2021-04-27T07:27:00Z</cp:lastPrinted>
  <dcterms:created xsi:type="dcterms:W3CDTF">2021-04-27T07:23:00Z</dcterms:created>
  <dcterms:modified xsi:type="dcterms:W3CDTF">2021-04-27T10:16:00Z</dcterms:modified>
</cp:coreProperties>
</file>